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3F4848BA" w:rsidR="00D15E91" w:rsidRDefault="00D15E91">
      <w:pPr>
        <w:rPr>
          <w:b/>
        </w:rPr>
      </w:pPr>
      <w:r w:rsidRPr="00D15E91">
        <w:rPr>
          <w:b/>
        </w:rPr>
        <w:t>Imię i Nazwisko …</w:t>
      </w:r>
      <w:r w:rsidR="00F57A20">
        <w:rPr>
          <w:b/>
        </w:rPr>
        <w:t xml:space="preserve">Dr Tomasz Piotr Pyzik (delegat </w:t>
      </w:r>
      <w:proofErr w:type="spellStart"/>
      <w:r w:rsidR="00F57A20">
        <w:rPr>
          <w:b/>
        </w:rPr>
        <w:t>Stow.Przyjaciół</w:t>
      </w:r>
      <w:proofErr w:type="spellEnd"/>
      <w:r w:rsidR="00F57A20">
        <w:rPr>
          <w:b/>
        </w:rPr>
        <w:t xml:space="preserve"> Zalesia Górnego)</w:t>
      </w:r>
      <w:r w:rsidRPr="00D15E91">
        <w:rPr>
          <w:b/>
        </w:rPr>
        <w:t>……………………………………………..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6DD145D7" w:rsidR="003E3E21" w:rsidRPr="00D15E91" w:rsidRDefault="00F57A20" w:rsidP="002F2903">
            <w:pPr>
              <w:jc w:val="center"/>
              <w:rPr>
                <w:b/>
              </w:rPr>
            </w:pPr>
            <w:r>
              <w:rPr>
                <w:b/>
              </w:rPr>
              <w:t>TAK/x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2F2903">
        <w:trPr>
          <w:trHeight w:val="1928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37D902C5" w14:textId="77777777" w:rsidR="003E3E21" w:rsidRDefault="003E3E21" w:rsidP="002F2903"/>
        </w:tc>
        <w:tc>
          <w:tcPr>
            <w:tcW w:w="10920" w:type="dxa"/>
          </w:tcPr>
          <w:p w14:paraId="1B4C03AE" w14:textId="77777777" w:rsidR="003E3E21" w:rsidRDefault="003E3E21" w:rsidP="002F2903"/>
          <w:p w14:paraId="4E35E1F5" w14:textId="35349BFD" w:rsidR="003E3E21" w:rsidRPr="004B3EF6" w:rsidRDefault="00F57A20" w:rsidP="002F2903">
            <w:pPr>
              <w:rPr>
                <w:b/>
              </w:rPr>
            </w:pPr>
            <w:r w:rsidRPr="004B3EF6">
              <w:rPr>
                <w:b/>
              </w:rPr>
              <w:t>Uwaga ogólna dot. konieczności połączenia funkcji społecznych lasu z funkcjami gospodarczymi.</w:t>
            </w:r>
            <w:r w:rsidR="00D63C87">
              <w:rPr>
                <w:b/>
              </w:rPr>
              <w:t xml:space="preserve"> </w:t>
            </w:r>
          </w:p>
          <w:p w14:paraId="7A2E48C0" w14:textId="7BE434C9" w:rsidR="00F57A20" w:rsidRDefault="00F57A20" w:rsidP="002F2903">
            <w:r>
              <w:t>Brak systematycznej gospodarki leśnej i pozostawienie dużych obszarów leśnych wokół Warszawy</w:t>
            </w:r>
          </w:p>
          <w:p w14:paraId="7CCA08FD" w14:textId="52D9E62A" w:rsidR="00F57A20" w:rsidRDefault="00F57A20" w:rsidP="002F2903">
            <w:r>
              <w:t>Bez regularnych zabiegów, takich jak usuwanie wiatrołomów, wywożenie gałęzi, usuwanie drzew chorych</w:t>
            </w:r>
            <w:r w:rsidR="004B3EF6">
              <w:t>, suchych.</w:t>
            </w:r>
          </w:p>
          <w:p w14:paraId="25F39C47" w14:textId="438C3BF2" w:rsidR="00F57A20" w:rsidRDefault="00F57A20" w:rsidP="002F2903">
            <w:r>
              <w:t>Stosowanie regularnych zabiegów ochrony, niszczenia szkodników, etc.</w:t>
            </w:r>
            <w:r w:rsidR="009A405B">
              <w:t xml:space="preserve"> Odnawianie lasu, sadzenie gatunków bardziej dostosowanych do danego siedliska.</w:t>
            </w:r>
          </w:p>
          <w:p w14:paraId="153D7360" w14:textId="77777777" w:rsidR="004B3EF6" w:rsidRDefault="00F57A20" w:rsidP="002F2903">
            <w:r>
              <w:t>Brak wykonywania w/w zabiegów spowodowałby degradację lasów oraz niebezpieczeństwo</w:t>
            </w:r>
            <w:r w:rsidR="004B3EF6">
              <w:t xml:space="preserve"> </w:t>
            </w:r>
          </w:p>
          <w:p w14:paraId="2344107C" w14:textId="717FE750" w:rsidR="00F57A20" w:rsidRDefault="004B3EF6" w:rsidP="002F2903">
            <w:r>
              <w:t>poruszania się po lesie.</w:t>
            </w:r>
          </w:p>
          <w:p w14:paraId="0C5FCE13" w14:textId="6A321711" w:rsidR="004B3EF6" w:rsidRDefault="004B3EF6" w:rsidP="002F2903">
            <w:r>
              <w:t>W kwestii poprawy stosunków wodnych i zapobieżeniu usychaniu drzew należy się zwrócić do Ministerstw oraz Wód Polskich o realizację planu budowy stopni wodnych na głównych rzekach w kraju dla zapobieżenia  zbyt niskiego poziomu wód w rzekach. Podwyższenie poziomu wód w głównych rzekach spowoduje podniesienie poziomu ich dopływów, co w konsekwencji powinno przynieść również podwyższenie poziomu wód gruntowych.</w:t>
            </w:r>
          </w:p>
          <w:p w14:paraId="3E50FDFF" w14:textId="77777777" w:rsidR="00D63C87" w:rsidRDefault="00D63C87" w:rsidP="002F2903">
            <w:r>
              <w:t>Lokalnie, tam gdzie to możliwe, budować małe zbiorniki wodne, które gromadzą wody opadowe.</w:t>
            </w:r>
          </w:p>
          <w:p w14:paraId="442CE53F" w14:textId="2B06D43D" w:rsidR="00D63C87" w:rsidRDefault="00D63C87" w:rsidP="002F2903">
            <w:r>
              <w:t>Również potrzebne są zbiorniki przeciwpożarowe.</w:t>
            </w:r>
          </w:p>
          <w:p w14:paraId="17849BD4" w14:textId="292E6877" w:rsidR="0002441E" w:rsidRDefault="0002441E" w:rsidP="002F2903">
            <w:r>
              <w:t xml:space="preserve">Ministerstwo Klimatu powinno przeznaczyć </w:t>
            </w:r>
            <w:r w:rsidRPr="0002441E">
              <w:rPr>
                <w:b/>
              </w:rPr>
              <w:t>większe środki na utrzymanie i powiększanie obszarów leśnych</w:t>
            </w:r>
            <w:r>
              <w:t xml:space="preserve"> w sąsiedztwie dużych miast, jako że lasy mają olbrzymi wpływ na lokalny klimat, pochłanianie zanieczyszczeń, korzystnie wpływają na</w:t>
            </w:r>
            <w:bookmarkStart w:id="0" w:name="_GoBack"/>
            <w:bookmarkEnd w:id="0"/>
            <w:r>
              <w:t xml:space="preserve"> zdrowie mieszkańców, rekreację, etc.</w:t>
            </w:r>
          </w:p>
          <w:p w14:paraId="39363251" w14:textId="1B4E62BB" w:rsidR="0002441E" w:rsidRDefault="0002441E" w:rsidP="002F2903">
            <w:r>
              <w:t>Lasy odgrywają istotną rolę jako czynnik schładzający klimat. Temperatura w lesie, w dni słoneczne, może być nawet o 3-4st.C niższa w lesie, niż w mieście oddalonym zaledwie o ok.20 km.</w:t>
            </w:r>
          </w:p>
          <w:p w14:paraId="042A533E" w14:textId="77777777" w:rsidR="003E3E21" w:rsidRDefault="003E3E21" w:rsidP="002F2903"/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096371EA" w:rsidR="003E3E21" w:rsidRDefault="003E3E21" w:rsidP="002F2903">
            <w:r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77777777" w:rsidR="003E3E21" w:rsidRDefault="003E3E21" w:rsidP="002F2903"/>
        </w:tc>
        <w:tc>
          <w:tcPr>
            <w:tcW w:w="10920" w:type="dxa"/>
          </w:tcPr>
          <w:p w14:paraId="4008EBAC" w14:textId="590A5B8A" w:rsidR="003E3E21" w:rsidRDefault="00D63C87" w:rsidP="002F2903">
            <w:r w:rsidRPr="00A14C0E">
              <w:rPr>
                <w:b/>
              </w:rPr>
              <w:t>Koniecz</w:t>
            </w:r>
            <w:r w:rsidR="009A405B" w:rsidRPr="00A14C0E">
              <w:rPr>
                <w:b/>
              </w:rPr>
              <w:t>n</w:t>
            </w:r>
            <w:r w:rsidRPr="00A14C0E">
              <w:rPr>
                <w:b/>
              </w:rPr>
              <w:t>e są zakazy</w:t>
            </w:r>
            <w:r w:rsidR="009A405B" w:rsidRPr="00A14C0E">
              <w:rPr>
                <w:b/>
              </w:rPr>
              <w:t xml:space="preserve"> </w:t>
            </w:r>
            <w:r w:rsidRPr="00A14C0E">
              <w:rPr>
                <w:b/>
              </w:rPr>
              <w:t>wjazdu do lasu, bezpieczne parkingi</w:t>
            </w:r>
            <w:r>
              <w:t xml:space="preserve"> oraz kontenery na odpady.</w:t>
            </w:r>
          </w:p>
          <w:p w14:paraId="180A3E38" w14:textId="77777777" w:rsidR="00D63C87" w:rsidRDefault="00D63C87" w:rsidP="002F2903">
            <w:r>
              <w:t>Wjazd samochodu z rozgrzanym katalizatorem spalin na ściół</w:t>
            </w:r>
            <w:r w:rsidR="009A405B">
              <w:t>kę leśna  może spowodować pożar, więc jest to również działanie przeciwpożarowe.</w:t>
            </w:r>
          </w:p>
          <w:p w14:paraId="7C8E6CDE" w14:textId="53976031" w:rsidR="009A405B" w:rsidRDefault="009A405B" w:rsidP="002F2903">
            <w:r>
              <w:t>Można również w sposób bardziej widoczny oznakować piesze szlaki turystyczne dla uniknięcia pobłądzenia w lesie.</w:t>
            </w:r>
          </w:p>
        </w:tc>
      </w:tr>
    </w:tbl>
    <w:p w14:paraId="01514C2B" w14:textId="5C0198B9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lastRenderedPageBreak/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BADEB88" w:rsidR="0089780C" w:rsidRPr="00D15E91" w:rsidRDefault="009A405B" w:rsidP="00603CAD">
            <w:pPr>
              <w:jc w:val="center"/>
              <w:rPr>
                <w:b/>
              </w:rPr>
            </w:pPr>
            <w:r>
              <w:rPr>
                <w:b/>
              </w:rPr>
              <w:t>TAK/x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77777777" w:rsidR="0089780C" w:rsidRDefault="0089780C" w:rsidP="00603CAD"/>
        </w:tc>
        <w:tc>
          <w:tcPr>
            <w:tcW w:w="10920" w:type="dxa"/>
          </w:tcPr>
          <w:p w14:paraId="6E3B51F1" w14:textId="77777777" w:rsidR="0089780C" w:rsidRPr="00A14C0E" w:rsidRDefault="009A405B" w:rsidP="00603CAD">
            <w:pPr>
              <w:rPr>
                <w:b/>
              </w:rPr>
            </w:pPr>
            <w:r w:rsidRPr="00A14C0E">
              <w:rPr>
                <w:b/>
              </w:rPr>
              <w:t>Bezpieczne parkingi, oznakowanie szlaków turystycznych (pieszych), tablice informacyjne, mapy lokalne</w:t>
            </w:r>
            <w:r w:rsidR="00A14C0E" w:rsidRPr="00A14C0E">
              <w:rPr>
                <w:b/>
              </w:rPr>
              <w:t>,</w:t>
            </w:r>
          </w:p>
          <w:p w14:paraId="66138380" w14:textId="7F8479CB" w:rsidR="00A14C0E" w:rsidRDefault="00A14C0E" w:rsidP="00603CAD">
            <w:r w:rsidRPr="00A14C0E">
              <w:rPr>
                <w:b/>
              </w:rPr>
              <w:t>Pojemniki na odpady</w:t>
            </w:r>
          </w:p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4C37E16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77777777" w:rsidR="0089780C" w:rsidRDefault="0089780C" w:rsidP="00603CAD"/>
        </w:tc>
        <w:tc>
          <w:tcPr>
            <w:tcW w:w="10920" w:type="dxa"/>
          </w:tcPr>
          <w:p w14:paraId="3A2A11F5" w14:textId="77777777" w:rsidR="0089780C" w:rsidRDefault="0089780C" w:rsidP="00603CAD"/>
        </w:tc>
      </w:tr>
    </w:tbl>
    <w:p w14:paraId="3C4BC55F" w14:textId="77777777" w:rsidR="00D15E91" w:rsidRDefault="00D15E91" w:rsidP="00D15E91"/>
    <w:sectPr w:rsidR="00D15E91" w:rsidSect="00D15E91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4B73D" w14:textId="77777777" w:rsidR="00AC73B2" w:rsidRDefault="00AC73B2" w:rsidP="00CC7BB0">
      <w:pPr>
        <w:spacing w:after="0" w:line="240" w:lineRule="auto"/>
      </w:pPr>
      <w:r>
        <w:separator/>
      </w:r>
    </w:p>
  </w:endnote>
  <w:endnote w:type="continuationSeparator" w:id="0">
    <w:p w14:paraId="480DE4CA" w14:textId="77777777" w:rsidR="00AC73B2" w:rsidRDefault="00AC73B2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34854" w14:textId="3C009A53" w:rsidR="00CC7BB0" w:rsidRDefault="00AC73B2" w:rsidP="00946319">
    <w:pPr>
      <w:pStyle w:val="Stopka"/>
      <w:jc w:val="center"/>
    </w:pPr>
    <w:hyperlink r:id="rId1" w:history="1">
      <w:r w:rsidR="00CC7BB0"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 w:rsidR="00CC7BB0">
      <w:tab/>
    </w:r>
    <w:r w:rsidR="00CC7BB0"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811CC" w14:textId="77777777" w:rsidR="00AC73B2" w:rsidRDefault="00AC73B2" w:rsidP="00CC7BB0">
      <w:pPr>
        <w:spacing w:after="0" w:line="240" w:lineRule="auto"/>
      </w:pPr>
      <w:r>
        <w:separator/>
      </w:r>
    </w:p>
  </w:footnote>
  <w:footnote w:type="continuationSeparator" w:id="0">
    <w:p w14:paraId="2CFD2F8E" w14:textId="77777777" w:rsidR="00AC73B2" w:rsidRDefault="00AC73B2" w:rsidP="00CC7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E91"/>
    <w:rsid w:val="0002441E"/>
    <w:rsid w:val="000978EC"/>
    <w:rsid w:val="000A319E"/>
    <w:rsid w:val="00171557"/>
    <w:rsid w:val="001B7031"/>
    <w:rsid w:val="002806A1"/>
    <w:rsid w:val="00351CCC"/>
    <w:rsid w:val="003868C2"/>
    <w:rsid w:val="003E3E21"/>
    <w:rsid w:val="00481984"/>
    <w:rsid w:val="004B3EF6"/>
    <w:rsid w:val="00532433"/>
    <w:rsid w:val="00603CAD"/>
    <w:rsid w:val="0064228A"/>
    <w:rsid w:val="006A4317"/>
    <w:rsid w:val="00730F3A"/>
    <w:rsid w:val="0074254F"/>
    <w:rsid w:val="007F0A6F"/>
    <w:rsid w:val="0089780C"/>
    <w:rsid w:val="00946319"/>
    <w:rsid w:val="009A405B"/>
    <w:rsid w:val="00A02EC4"/>
    <w:rsid w:val="00A14C0E"/>
    <w:rsid w:val="00A40559"/>
    <w:rsid w:val="00AC73B2"/>
    <w:rsid w:val="00CC29A1"/>
    <w:rsid w:val="00CC7BB0"/>
    <w:rsid w:val="00D15E91"/>
    <w:rsid w:val="00D63C87"/>
    <w:rsid w:val="00F57A20"/>
    <w:rsid w:val="00F77ED7"/>
    <w:rsid w:val="00FB6E9A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E01F1-7748-4016-AEAF-1AA451E0E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admin</cp:lastModifiedBy>
  <cp:revision>6</cp:revision>
  <dcterms:created xsi:type="dcterms:W3CDTF">2026-04-02T09:00:00Z</dcterms:created>
  <dcterms:modified xsi:type="dcterms:W3CDTF">2026-04-12T20:20:00Z</dcterms:modified>
</cp:coreProperties>
</file>